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6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5"/>
        <w:gridCol w:w="780"/>
        <w:gridCol w:w="3451"/>
        <w:gridCol w:w="1634"/>
        <w:gridCol w:w="1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34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kern w:val="0"/>
                <w:sz w:val="28"/>
                <w:szCs w:val="28"/>
                <w:lang w:val="en-US" w:eastAsia="zh-CN" w:bidi="ar"/>
              </w:rPr>
              <w:t>报考岗位</w:t>
            </w:r>
          </w:p>
        </w:tc>
        <w:tc>
          <w:tcPr>
            <w:tcW w:w="1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kern w:val="0"/>
                <w:sz w:val="28"/>
                <w:szCs w:val="28"/>
                <w:lang w:val="en-US" w:eastAsia="zh-CN" w:bidi="ar"/>
              </w:rPr>
              <w:t>准考证号</w:t>
            </w:r>
          </w:p>
        </w:tc>
        <w:tc>
          <w:tcPr>
            <w:tcW w:w="13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kern w:val="0"/>
                <w:sz w:val="28"/>
                <w:szCs w:val="28"/>
                <w:lang w:val="en-US" w:eastAsia="zh-CN" w:bidi="ar"/>
              </w:rPr>
              <w:t>综合成绩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kern w:val="0"/>
                <w:sz w:val="28"/>
                <w:szCs w:val="28"/>
                <w:lang w:val="en-US" w:eastAsia="zh-CN" w:bidi="ar"/>
              </w:rPr>
              <w:t>岗位排名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kern w:val="0"/>
                <w:sz w:val="28"/>
                <w:szCs w:val="28"/>
                <w:lang w:val="en-US" w:eastAsia="zh-CN" w:bidi="ar"/>
              </w:rPr>
              <w:t>卢晶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kern w:val="0"/>
                <w:sz w:val="28"/>
                <w:szCs w:val="28"/>
                <w:lang w:val="en-US" w:eastAsia="zh-CN" w:bidi="ar"/>
              </w:rPr>
              <w:t>肇庆市第一中学高中英语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kern w:val="0"/>
                <w:sz w:val="28"/>
                <w:szCs w:val="28"/>
                <w:lang w:val="en-US" w:eastAsia="zh-CN" w:bidi="ar"/>
              </w:rPr>
              <w:t>17010201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A527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2017-06-16T13:25:52Z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